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8EF75" w14:textId="77777777" w:rsidR="00E4153C" w:rsidRDefault="00523917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noProof/>
          <w:sz w:val="32"/>
          <w:szCs w:val="32"/>
        </w:rPr>
        <w:drawing>
          <wp:inline distT="0" distB="0" distL="0" distR="0" wp14:anchorId="3F44E726" wp14:editId="5164627D">
            <wp:extent cx="1623060" cy="160020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0736FE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3D57FCC" w14:textId="77777777" w:rsidR="00E4153C" w:rsidRDefault="00523917">
      <w:pPr>
        <w:jc w:val="center"/>
        <w:rPr>
          <w:rFonts w:ascii="Calibri" w:eastAsia="Calibri" w:hAnsi="Calibri" w:cs="Calibri"/>
          <w:b/>
          <w:sz w:val="44"/>
          <w:szCs w:val="44"/>
        </w:rPr>
      </w:pPr>
      <w:r>
        <w:rPr>
          <w:rFonts w:ascii="Calibri" w:eastAsia="Calibri" w:hAnsi="Calibri" w:cs="Calibri"/>
          <w:b/>
          <w:sz w:val="44"/>
          <w:szCs w:val="44"/>
        </w:rPr>
        <w:t>STATE OF INDIANA</w:t>
      </w:r>
    </w:p>
    <w:p w14:paraId="00948091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5C14EAC7" w14:textId="001D5709" w:rsidR="00E4153C" w:rsidRPr="006113F5" w:rsidRDefault="00523917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 w:rsidRPr="006113F5">
        <w:rPr>
          <w:rFonts w:ascii="Calibri" w:eastAsia="Calibri" w:hAnsi="Calibri" w:cs="Calibri"/>
          <w:b/>
          <w:color w:val="FF0000"/>
          <w:sz w:val="28"/>
          <w:szCs w:val="28"/>
        </w:rPr>
        <w:t>ADDENDUM #</w:t>
      </w:r>
      <w:r w:rsidR="0009069C">
        <w:rPr>
          <w:rFonts w:ascii="Calibri" w:eastAsia="Calibri" w:hAnsi="Calibri" w:cs="Calibri"/>
          <w:b/>
          <w:color w:val="FF0000"/>
          <w:sz w:val="28"/>
          <w:szCs w:val="28"/>
        </w:rPr>
        <w:t>1</w:t>
      </w:r>
    </w:p>
    <w:p w14:paraId="297FC5AA" w14:textId="21E1653B" w:rsidR="00E4153C" w:rsidRDefault="001A41B5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>
        <w:rPr>
          <w:rFonts w:ascii="Calibri" w:eastAsia="Calibri" w:hAnsi="Calibri" w:cs="Calibri"/>
          <w:b/>
          <w:sz w:val="36"/>
          <w:szCs w:val="36"/>
        </w:rPr>
        <w:t>Negotiated Bid: 25-82960</w:t>
      </w:r>
    </w:p>
    <w:p w14:paraId="25CEC2E2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08170D74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76BDB34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INDIANA DEPARTMENT OF ADMINISTRATION</w:t>
      </w:r>
    </w:p>
    <w:p w14:paraId="7FC53F57" w14:textId="77777777" w:rsidR="00E4153C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4D1BEAB6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On Behalf Of</w:t>
      </w:r>
    </w:p>
    <w:p w14:paraId="43081691" w14:textId="1D1E78FB" w:rsidR="00E4153C" w:rsidRDefault="001A41B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Indiana State Police </w:t>
      </w:r>
    </w:p>
    <w:p w14:paraId="28569956" w14:textId="77777777" w:rsidR="00E4153C" w:rsidRDefault="00E4153C">
      <w:pPr>
        <w:rPr>
          <w:rFonts w:ascii="Calibri" w:eastAsia="Calibri" w:hAnsi="Calibri" w:cs="Calibri"/>
          <w:b/>
          <w:sz w:val="32"/>
          <w:szCs w:val="32"/>
        </w:rPr>
      </w:pPr>
    </w:p>
    <w:p w14:paraId="1D4537DC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Solicitation For:</w:t>
      </w:r>
    </w:p>
    <w:p w14:paraId="037CAE92" w14:textId="3152C44C" w:rsidR="00E4153C" w:rsidRDefault="001A41B5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sUAS (Drones)</w:t>
      </w:r>
    </w:p>
    <w:p w14:paraId="31A1970B" w14:textId="77777777" w:rsidR="00E4153C" w:rsidRDefault="00E4153C" w:rsidP="001A41B5">
      <w:pPr>
        <w:rPr>
          <w:rFonts w:ascii="Calibri" w:eastAsia="Calibri" w:hAnsi="Calibri" w:cs="Calibri"/>
          <w:b/>
          <w:sz w:val="32"/>
          <w:szCs w:val="32"/>
        </w:rPr>
      </w:pPr>
    </w:p>
    <w:p w14:paraId="49BA9BC8" w14:textId="3269EC92" w:rsidR="001A41B5" w:rsidRPr="001A41B5" w:rsidRDefault="00523917" w:rsidP="001A41B5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523917">
        <w:rPr>
          <w:rFonts w:ascii="Calibri" w:eastAsia="Calibri" w:hAnsi="Calibri" w:cs="Calibri"/>
          <w:b/>
          <w:sz w:val="28"/>
          <w:szCs w:val="28"/>
        </w:rPr>
        <w:t>Submission Form Due Date and Time:</w:t>
      </w:r>
    </w:p>
    <w:p w14:paraId="74D3663C" w14:textId="16F725D8" w:rsidR="00E4153C" w:rsidRPr="006113F5" w:rsidRDefault="001A41B5" w:rsidP="001A41B5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1A41B5">
        <w:rPr>
          <w:rFonts w:ascii="Calibri" w:eastAsia="Calibri" w:hAnsi="Calibri" w:cs="Calibri"/>
          <w:b/>
          <w:sz w:val="28"/>
          <w:szCs w:val="28"/>
        </w:rPr>
        <w:t xml:space="preserve"> </w:t>
      </w:r>
      <w:r w:rsidRPr="001A41B5">
        <w:rPr>
          <w:rFonts w:ascii="Calibri" w:eastAsia="Calibri" w:hAnsi="Calibri" w:cs="Calibri"/>
          <w:b/>
          <w:bCs/>
          <w:sz w:val="28"/>
          <w:szCs w:val="28"/>
        </w:rPr>
        <w:t>March 14, 2025 @ 3:00PM EST</w:t>
      </w:r>
    </w:p>
    <w:p w14:paraId="624EAAC7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EFA7A7E" w14:textId="0097DD99" w:rsidR="00E4153C" w:rsidRDefault="0009069C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Angie Alexander</w:t>
      </w:r>
      <w:r w:rsidR="00523917">
        <w:rPr>
          <w:rFonts w:ascii="Calibri" w:eastAsia="Calibri" w:hAnsi="Calibri" w:cs="Calibri"/>
          <w:sz w:val="22"/>
          <w:szCs w:val="22"/>
        </w:rPr>
        <w:t>, Specialist, Account Management</w:t>
      </w:r>
    </w:p>
    <w:p w14:paraId="6A3A2AAF" w14:textId="4063C801" w:rsidR="00E4153C" w:rsidRDefault="0009069C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angalexander</w:t>
      </w:r>
      <w:r w:rsidR="00523917">
        <w:rPr>
          <w:rFonts w:ascii="Calibri" w:eastAsia="Calibri" w:hAnsi="Calibri" w:cs="Calibri"/>
          <w:sz w:val="22"/>
          <w:szCs w:val="22"/>
        </w:rPr>
        <w:t>@idoa.in.gov</w:t>
      </w:r>
    </w:p>
    <w:p w14:paraId="54845F9A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 Department of Administration</w:t>
      </w:r>
    </w:p>
    <w:p w14:paraId="75548397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Procurement Division</w:t>
      </w:r>
    </w:p>
    <w:p w14:paraId="4649203B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402 W. Washington St., Room W468</w:t>
      </w:r>
    </w:p>
    <w:p w14:paraId="7E665251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Indianapolis, Indiana 46204</w:t>
      </w:r>
    </w:p>
    <w:p w14:paraId="4A098A48" w14:textId="77777777" w:rsidR="00EB5DD9" w:rsidRPr="00D91EA7" w:rsidRDefault="00EB5DD9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  <w:r w:rsidRPr="00D91EA7">
        <w:rPr>
          <w:rFonts w:ascii="Arial" w:hAnsi="Arial" w:cs="Arial"/>
          <w:b/>
          <w:iCs/>
          <w:sz w:val="30"/>
          <w:szCs w:val="30"/>
          <w:u w:val="single"/>
        </w:rPr>
        <w:t xml:space="preserve">Summary of Changes </w:t>
      </w:r>
    </w:p>
    <w:p w14:paraId="6B0ABAE7" w14:textId="6103588E" w:rsidR="00EB5DD9" w:rsidRPr="00C5536F" w:rsidRDefault="00EB5DD9" w:rsidP="00EB5DD9">
      <w:pPr>
        <w:rPr>
          <w:rFonts w:ascii="Arial" w:hAnsi="Arial" w:cs="Arial"/>
          <w:szCs w:val="24"/>
        </w:rPr>
      </w:pPr>
      <w:r w:rsidRPr="00C5536F">
        <w:rPr>
          <w:rFonts w:ascii="Arial" w:hAnsi="Arial" w:cs="Arial"/>
          <w:szCs w:val="24"/>
        </w:rPr>
        <w:t xml:space="preserve">Deletions are indicated via </w:t>
      </w:r>
      <w:r w:rsidRPr="00F51531">
        <w:rPr>
          <w:rFonts w:ascii="Arial" w:hAnsi="Arial" w:cs="Arial"/>
          <w:strike/>
          <w:szCs w:val="24"/>
        </w:rPr>
        <w:t>strikethrough</w:t>
      </w:r>
      <w:r w:rsidRPr="00C5536F">
        <w:rPr>
          <w:rFonts w:ascii="Arial" w:hAnsi="Arial" w:cs="Arial"/>
          <w:szCs w:val="24"/>
        </w:rPr>
        <w:t xml:space="preserve"> font and additions have been made in </w:t>
      </w:r>
      <w:r w:rsidRPr="00C5536F">
        <w:rPr>
          <w:rFonts w:ascii="Arial" w:hAnsi="Arial" w:cs="Arial"/>
          <w:color w:val="FF0000"/>
          <w:szCs w:val="24"/>
        </w:rPr>
        <w:t xml:space="preserve">red </w:t>
      </w:r>
      <w:r w:rsidRPr="00C5536F">
        <w:rPr>
          <w:rFonts w:ascii="Arial" w:hAnsi="Arial" w:cs="Arial"/>
          <w:szCs w:val="24"/>
        </w:rPr>
        <w:t xml:space="preserve">font in the corresponding documents. </w:t>
      </w:r>
    </w:p>
    <w:p w14:paraId="23A8A14F" w14:textId="7D3311B4" w:rsidR="00EB5DD9" w:rsidRDefault="00EB5DD9" w:rsidP="000D6663">
      <w:pPr>
        <w:rPr>
          <w:rFonts w:ascii="Calibri" w:eastAsia="Calibri" w:hAnsi="Calibri" w:cs="Calibri"/>
          <w:sz w:val="22"/>
          <w:szCs w:val="22"/>
        </w:rPr>
      </w:pPr>
    </w:p>
    <w:p w14:paraId="756AD24D" w14:textId="44EA08D4" w:rsidR="00896AFC" w:rsidRPr="00896AFC" w:rsidRDefault="00EB5DD9" w:rsidP="00896AFC">
      <w:pPr>
        <w:pStyle w:val="ListParagraph"/>
        <w:numPr>
          <w:ilvl w:val="0"/>
          <w:numId w:val="9"/>
        </w:numPr>
        <w:ind w:left="360"/>
        <w:rPr>
          <w:rFonts w:ascii="Arial" w:hAnsi="Arial" w:cs="Arial"/>
          <w:b/>
          <w:sz w:val="26"/>
          <w:szCs w:val="26"/>
        </w:rPr>
      </w:pPr>
      <w:r w:rsidRPr="00C5536F">
        <w:rPr>
          <w:rFonts w:ascii="Arial" w:hAnsi="Arial" w:cs="Arial"/>
          <w:b/>
          <w:sz w:val="26"/>
          <w:szCs w:val="26"/>
        </w:rPr>
        <w:t xml:space="preserve">The following edits have been made to Attachment </w:t>
      </w:r>
      <w:r w:rsidR="001A41B5">
        <w:rPr>
          <w:rFonts w:ascii="Arial" w:hAnsi="Arial" w:cs="Arial"/>
          <w:b/>
          <w:sz w:val="26"/>
          <w:szCs w:val="26"/>
        </w:rPr>
        <w:t>H</w:t>
      </w:r>
      <w:r w:rsidRPr="00C5536F">
        <w:rPr>
          <w:rFonts w:ascii="Arial" w:hAnsi="Arial" w:cs="Arial"/>
          <w:b/>
          <w:sz w:val="26"/>
          <w:szCs w:val="26"/>
        </w:rPr>
        <w:t xml:space="preserve"> </w:t>
      </w:r>
      <w:r w:rsidR="001A41B5">
        <w:rPr>
          <w:rFonts w:ascii="Arial" w:hAnsi="Arial" w:cs="Arial"/>
          <w:b/>
          <w:sz w:val="26"/>
          <w:szCs w:val="26"/>
        </w:rPr>
        <w:t>–</w:t>
      </w:r>
      <w:r w:rsidRPr="00C5536F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="001A41B5">
        <w:rPr>
          <w:rFonts w:ascii="Arial" w:hAnsi="Arial" w:cs="Arial"/>
          <w:b/>
          <w:sz w:val="26"/>
          <w:szCs w:val="26"/>
        </w:rPr>
        <w:t>Affadavit</w:t>
      </w:r>
      <w:proofErr w:type="spellEnd"/>
      <w:r w:rsidR="001A41B5">
        <w:rPr>
          <w:rFonts w:ascii="Arial" w:hAnsi="Arial" w:cs="Arial"/>
          <w:b/>
          <w:sz w:val="26"/>
          <w:szCs w:val="26"/>
        </w:rPr>
        <w:t xml:space="preserve"> of </w:t>
      </w:r>
      <w:proofErr w:type="spellStart"/>
      <w:r w:rsidR="001A41B5">
        <w:rPr>
          <w:rFonts w:ascii="Arial" w:hAnsi="Arial" w:cs="Arial"/>
          <w:b/>
          <w:sz w:val="26"/>
          <w:szCs w:val="26"/>
        </w:rPr>
        <w:t>Elibibility</w:t>
      </w:r>
      <w:proofErr w:type="spellEnd"/>
      <w:r w:rsidRPr="00C5536F">
        <w:rPr>
          <w:rFonts w:ascii="Arial" w:hAnsi="Arial" w:cs="Arial"/>
          <w:b/>
          <w:sz w:val="26"/>
          <w:szCs w:val="26"/>
        </w:rPr>
        <w:t>:</w:t>
      </w:r>
    </w:p>
    <w:p w14:paraId="78D71440" w14:textId="77777777" w:rsidR="001A41B5" w:rsidRPr="001A41B5" w:rsidRDefault="001A41B5" w:rsidP="001A41B5">
      <w:pPr>
        <w:pStyle w:val="ListParagraph"/>
        <w:rPr>
          <w:rFonts w:asciiTheme="minorHAnsi" w:hAnsiTheme="minorHAnsi" w:cstheme="minorHAnsi"/>
          <w:b/>
          <w:bCs/>
          <w:strike/>
        </w:rPr>
      </w:pPr>
      <w:r w:rsidRPr="001A41B5">
        <w:rPr>
          <w:rFonts w:asciiTheme="minorHAnsi" w:hAnsiTheme="minorHAnsi" w:cstheme="minorHAnsi"/>
          <w:b/>
          <w:bCs/>
          <w:strike/>
        </w:rPr>
        <w:lastRenderedPageBreak/>
        <w:t>Mail the completed document to:</w:t>
      </w:r>
    </w:p>
    <w:p w14:paraId="6E30E0C5" w14:textId="77777777" w:rsidR="001A41B5" w:rsidRPr="001A41B5" w:rsidRDefault="001A41B5" w:rsidP="001A41B5">
      <w:pPr>
        <w:pStyle w:val="ListParagraph"/>
        <w:rPr>
          <w:rFonts w:asciiTheme="minorHAnsi" w:hAnsiTheme="minorHAnsi" w:cstheme="minorHAnsi"/>
          <w:strike/>
        </w:rPr>
      </w:pPr>
    </w:p>
    <w:p w14:paraId="642BD9C7" w14:textId="77777777" w:rsidR="001A41B5" w:rsidRPr="001A41B5" w:rsidRDefault="001A41B5" w:rsidP="001A41B5">
      <w:pPr>
        <w:pStyle w:val="ListParagraph"/>
        <w:rPr>
          <w:rFonts w:asciiTheme="minorHAnsi" w:hAnsiTheme="minorHAnsi" w:cstheme="minorHAnsi"/>
          <w:strike/>
        </w:rPr>
      </w:pPr>
      <w:r w:rsidRPr="001A41B5">
        <w:rPr>
          <w:rFonts w:asciiTheme="minorHAnsi" w:hAnsiTheme="minorHAnsi" w:cstheme="minorHAnsi"/>
          <w:strike/>
        </w:rPr>
        <w:t>Indiana Department of Administration</w:t>
      </w:r>
    </w:p>
    <w:p w14:paraId="014E9D02" w14:textId="77777777" w:rsidR="001A41B5" w:rsidRPr="001A41B5" w:rsidRDefault="001A41B5" w:rsidP="001A41B5">
      <w:pPr>
        <w:pStyle w:val="ListParagraph"/>
        <w:rPr>
          <w:rFonts w:asciiTheme="minorHAnsi" w:hAnsiTheme="minorHAnsi" w:cstheme="minorHAnsi"/>
          <w:strike/>
        </w:rPr>
      </w:pPr>
      <w:r w:rsidRPr="001A41B5">
        <w:rPr>
          <w:rFonts w:asciiTheme="minorHAnsi" w:hAnsiTheme="minorHAnsi" w:cstheme="minorHAnsi"/>
          <w:strike/>
        </w:rPr>
        <w:t>Procurement Division</w:t>
      </w:r>
    </w:p>
    <w:p w14:paraId="3FEA16EA" w14:textId="77777777" w:rsidR="001A41B5" w:rsidRPr="001A41B5" w:rsidRDefault="001A41B5" w:rsidP="001A41B5">
      <w:pPr>
        <w:pStyle w:val="ListParagraph"/>
        <w:rPr>
          <w:rFonts w:asciiTheme="minorHAnsi" w:hAnsiTheme="minorHAnsi" w:cstheme="minorHAnsi"/>
          <w:strike/>
        </w:rPr>
      </w:pPr>
      <w:r w:rsidRPr="001A41B5">
        <w:rPr>
          <w:rFonts w:asciiTheme="minorHAnsi" w:hAnsiTheme="minorHAnsi" w:cstheme="minorHAnsi"/>
          <w:strike/>
        </w:rPr>
        <w:t>Attn: IDOA Procurement CPO</w:t>
      </w:r>
    </w:p>
    <w:p w14:paraId="127DE9E6" w14:textId="77777777" w:rsidR="001A41B5" w:rsidRPr="001A41B5" w:rsidRDefault="001A41B5" w:rsidP="001A41B5">
      <w:pPr>
        <w:pStyle w:val="ListParagraph"/>
        <w:rPr>
          <w:rFonts w:asciiTheme="minorHAnsi" w:hAnsiTheme="minorHAnsi" w:cstheme="minorHAnsi"/>
          <w:strike/>
        </w:rPr>
      </w:pPr>
      <w:r w:rsidRPr="001A41B5">
        <w:rPr>
          <w:rFonts w:asciiTheme="minorHAnsi" w:hAnsiTheme="minorHAnsi" w:cstheme="minorHAnsi"/>
          <w:strike/>
        </w:rPr>
        <w:t>402 W Washington St – W468</w:t>
      </w:r>
    </w:p>
    <w:p w14:paraId="0382E829" w14:textId="77777777" w:rsidR="001A41B5" w:rsidRPr="001A41B5" w:rsidRDefault="001A41B5" w:rsidP="001A41B5">
      <w:pPr>
        <w:pStyle w:val="ListParagraph"/>
        <w:rPr>
          <w:rFonts w:asciiTheme="minorHAnsi" w:hAnsiTheme="minorHAnsi" w:cstheme="minorHAnsi"/>
          <w:strike/>
        </w:rPr>
      </w:pPr>
      <w:r w:rsidRPr="001A41B5">
        <w:rPr>
          <w:rFonts w:asciiTheme="minorHAnsi" w:hAnsiTheme="minorHAnsi" w:cstheme="minorHAnsi"/>
          <w:strike/>
        </w:rPr>
        <w:t>Indianapolis, IN 46204</w:t>
      </w:r>
    </w:p>
    <w:p w14:paraId="50112AEF" w14:textId="77777777" w:rsidR="001A41B5" w:rsidRPr="001A41B5" w:rsidRDefault="001A41B5" w:rsidP="001A41B5">
      <w:pPr>
        <w:pStyle w:val="ListParagraph"/>
        <w:rPr>
          <w:rFonts w:asciiTheme="minorHAnsi" w:hAnsiTheme="minorHAnsi" w:cstheme="minorHAnsi"/>
          <w:strike/>
        </w:rPr>
      </w:pPr>
    </w:p>
    <w:p w14:paraId="3DA8FBF3" w14:textId="77777777" w:rsidR="001A41B5" w:rsidRPr="001A41B5" w:rsidRDefault="001A41B5" w:rsidP="001A41B5">
      <w:pPr>
        <w:pStyle w:val="ListParagraph"/>
        <w:rPr>
          <w:rFonts w:asciiTheme="minorHAnsi" w:hAnsiTheme="minorHAnsi" w:cstheme="minorHAnsi"/>
          <w:color w:val="FF0000"/>
        </w:rPr>
      </w:pPr>
      <w:r w:rsidRPr="001A41B5">
        <w:rPr>
          <w:rFonts w:asciiTheme="minorHAnsi" w:hAnsiTheme="minorHAnsi" w:cstheme="minorHAnsi"/>
          <w:color w:val="FF0000"/>
        </w:rPr>
        <w:t xml:space="preserve">Please upload to the Supplier Portal along with your Bid Documents. </w:t>
      </w:r>
    </w:p>
    <w:p w14:paraId="16D66D0D" w14:textId="77777777" w:rsidR="001A41B5" w:rsidRPr="001A41B5" w:rsidRDefault="001A41B5" w:rsidP="001A41B5">
      <w:pPr>
        <w:pStyle w:val="ListParagraph"/>
        <w:rPr>
          <w:rFonts w:asciiTheme="minorHAnsi" w:hAnsiTheme="minorHAnsi" w:cstheme="minorHAnsi"/>
        </w:rPr>
      </w:pPr>
    </w:p>
    <w:p w14:paraId="3EEF2A1C" w14:textId="1EEEF39A" w:rsidR="00EB5DD9" w:rsidRDefault="00EB5DD9" w:rsidP="00896AFC">
      <w:pPr>
        <w:rPr>
          <w:rFonts w:ascii="Calibri" w:eastAsia="Calibri" w:hAnsi="Calibri" w:cs="Calibri"/>
          <w:sz w:val="22"/>
          <w:szCs w:val="22"/>
        </w:rPr>
      </w:pPr>
    </w:p>
    <w:p w14:paraId="50041C82" w14:textId="77777777" w:rsidR="00CB78F5" w:rsidRDefault="00CB78F5" w:rsidP="00896AFC">
      <w:pPr>
        <w:rPr>
          <w:rFonts w:ascii="Calibri" w:eastAsia="Calibri" w:hAnsi="Calibri" w:cs="Calibri"/>
          <w:sz w:val="22"/>
          <w:szCs w:val="22"/>
        </w:rPr>
      </w:pPr>
    </w:p>
    <w:p w14:paraId="69B5284B" w14:textId="578D0A70" w:rsidR="00EB5DD9" w:rsidRPr="00A97BC6" w:rsidRDefault="00EB5DD9" w:rsidP="00A97BC6">
      <w:pPr>
        <w:jc w:val="center"/>
        <w:rPr>
          <w:rFonts w:ascii="Arial" w:hAnsi="Arial" w:cs="Arial"/>
          <w:b/>
          <w:sz w:val="26"/>
          <w:szCs w:val="26"/>
        </w:rPr>
      </w:pPr>
    </w:p>
    <w:sectPr w:rsidR="00EB5DD9" w:rsidRPr="00A97BC6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04B92" w14:textId="77777777" w:rsidR="00601606" w:rsidRDefault="00601606">
      <w:r>
        <w:separator/>
      </w:r>
    </w:p>
  </w:endnote>
  <w:endnote w:type="continuationSeparator" w:id="0">
    <w:p w14:paraId="01BD92B4" w14:textId="77777777" w:rsidR="00601606" w:rsidRDefault="00601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3314" w14:textId="1E435CE0" w:rsidR="00E4153C" w:rsidRDefault="005239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20"/>
      </w:rPr>
    </w:pPr>
    <w:r>
      <w:rPr>
        <w:rFonts w:ascii="Calibri" w:eastAsia="Calibri" w:hAnsi="Calibri" w:cs="Calibri"/>
        <w:color w:val="000000"/>
        <w:sz w:val="20"/>
      </w:rPr>
      <w:tab/>
    </w:r>
    <w:r>
      <w:rPr>
        <w:rFonts w:ascii="Calibri" w:eastAsia="Calibri" w:hAnsi="Calibri" w:cs="Calibri"/>
        <w:color w:val="000000"/>
        <w:sz w:val="20"/>
      </w:rPr>
      <w:tab/>
      <w:t xml:space="preserve"> Page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PAGE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1</w:t>
    </w:r>
    <w:r>
      <w:rPr>
        <w:rFonts w:ascii="Calibri" w:eastAsia="Calibri" w:hAnsi="Calibri" w:cs="Calibri"/>
        <w:b/>
        <w:color w:val="000000"/>
        <w:sz w:val="20"/>
      </w:rPr>
      <w:fldChar w:fldCharType="end"/>
    </w:r>
    <w:r>
      <w:rPr>
        <w:rFonts w:ascii="Calibri" w:eastAsia="Calibri" w:hAnsi="Calibri" w:cs="Calibri"/>
        <w:color w:val="000000"/>
        <w:sz w:val="20"/>
      </w:rPr>
      <w:t xml:space="preserve"> of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NUMPAGES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2</w:t>
    </w:r>
    <w:r>
      <w:rPr>
        <w:rFonts w:ascii="Calibri" w:eastAsia="Calibri" w:hAnsi="Calibri" w:cs="Calibri"/>
        <w:b/>
        <w:color w:val="000000"/>
        <w:sz w:val="20"/>
      </w:rPr>
      <w:fldChar w:fldCharType="end"/>
    </w:r>
  </w:p>
  <w:p w14:paraId="1BB764E7" w14:textId="77777777" w:rsidR="00E4153C" w:rsidRDefault="00E415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b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3D91F" w14:textId="77777777" w:rsidR="00601606" w:rsidRDefault="00601606">
      <w:r>
        <w:separator/>
      </w:r>
    </w:p>
  </w:footnote>
  <w:footnote w:type="continuationSeparator" w:id="0">
    <w:p w14:paraId="2634A6D5" w14:textId="77777777" w:rsidR="00601606" w:rsidRDefault="00601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6047B4F" w14:paraId="40F083C9" w14:textId="77777777" w:rsidTr="006A09FD">
      <w:tc>
        <w:tcPr>
          <w:tcW w:w="3120" w:type="dxa"/>
        </w:tcPr>
        <w:p w14:paraId="0430B227" w14:textId="373DBE47" w:rsidR="76047B4F" w:rsidRDefault="76047B4F" w:rsidP="006A09FD">
          <w:pPr>
            <w:pStyle w:val="Header"/>
            <w:ind w:left="-115"/>
          </w:pPr>
        </w:p>
      </w:tc>
      <w:tc>
        <w:tcPr>
          <w:tcW w:w="3120" w:type="dxa"/>
        </w:tcPr>
        <w:p w14:paraId="405515B6" w14:textId="2ADF288E" w:rsidR="76047B4F" w:rsidRDefault="76047B4F" w:rsidP="006A09FD">
          <w:pPr>
            <w:pStyle w:val="Header"/>
            <w:jc w:val="center"/>
          </w:pPr>
        </w:p>
      </w:tc>
      <w:tc>
        <w:tcPr>
          <w:tcW w:w="3120" w:type="dxa"/>
        </w:tcPr>
        <w:p w14:paraId="55854934" w14:textId="45127EEB" w:rsidR="76047B4F" w:rsidRDefault="76047B4F" w:rsidP="006A09FD">
          <w:pPr>
            <w:pStyle w:val="Header"/>
            <w:ind w:right="-115"/>
            <w:jc w:val="right"/>
          </w:pPr>
        </w:p>
      </w:tc>
    </w:tr>
  </w:tbl>
  <w:p w14:paraId="3724050A" w14:textId="79474A71" w:rsidR="76047B4F" w:rsidRDefault="76047B4F" w:rsidP="006A0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634C"/>
    <w:multiLevelType w:val="hybridMultilevel"/>
    <w:tmpl w:val="2BC0C6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101D"/>
    <w:multiLevelType w:val="hybridMultilevel"/>
    <w:tmpl w:val="1AC2E626"/>
    <w:lvl w:ilvl="0" w:tplc="040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66AAC"/>
    <w:multiLevelType w:val="hybridMultilevel"/>
    <w:tmpl w:val="35E4C566"/>
    <w:lvl w:ilvl="0" w:tplc="94027D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90E14"/>
    <w:multiLevelType w:val="hybridMultilevel"/>
    <w:tmpl w:val="948064F8"/>
    <w:lvl w:ilvl="0" w:tplc="3F0C16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62754"/>
    <w:multiLevelType w:val="multilevel"/>
    <w:tmpl w:val="66BEF04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D762C3"/>
    <w:multiLevelType w:val="hybridMultilevel"/>
    <w:tmpl w:val="550AF822"/>
    <w:lvl w:ilvl="0" w:tplc="94027D9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F273C"/>
    <w:multiLevelType w:val="hybridMultilevel"/>
    <w:tmpl w:val="7598C7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44EA1"/>
    <w:multiLevelType w:val="hybridMultilevel"/>
    <w:tmpl w:val="615EDD6E"/>
    <w:lvl w:ilvl="0" w:tplc="C14CF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721C2"/>
    <w:multiLevelType w:val="multilevel"/>
    <w:tmpl w:val="6CA20B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1FE6EB0"/>
    <w:multiLevelType w:val="hybridMultilevel"/>
    <w:tmpl w:val="30BAB6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55284"/>
    <w:multiLevelType w:val="hybridMultilevel"/>
    <w:tmpl w:val="8E421AF0"/>
    <w:lvl w:ilvl="0" w:tplc="4A76071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F16971"/>
    <w:multiLevelType w:val="hybridMultilevel"/>
    <w:tmpl w:val="B0287482"/>
    <w:lvl w:ilvl="0" w:tplc="CDAE4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832E5"/>
    <w:multiLevelType w:val="hybridMultilevel"/>
    <w:tmpl w:val="A3581A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B2C2A"/>
    <w:multiLevelType w:val="multilevel"/>
    <w:tmpl w:val="223A6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D05BA"/>
    <w:multiLevelType w:val="hybridMultilevel"/>
    <w:tmpl w:val="CC9E862C"/>
    <w:lvl w:ilvl="0" w:tplc="A92A60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9C1C91"/>
    <w:multiLevelType w:val="hybridMultilevel"/>
    <w:tmpl w:val="8228B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879590">
    <w:abstractNumId w:val="8"/>
  </w:num>
  <w:num w:numId="2" w16cid:durableId="867841863">
    <w:abstractNumId w:val="13"/>
  </w:num>
  <w:num w:numId="3" w16cid:durableId="1506287884">
    <w:abstractNumId w:val="4"/>
  </w:num>
  <w:num w:numId="4" w16cid:durableId="968246160">
    <w:abstractNumId w:val="1"/>
  </w:num>
  <w:num w:numId="5" w16cid:durableId="380984470">
    <w:abstractNumId w:val="6"/>
  </w:num>
  <w:num w:numId="6" w16cid:durableId="1385179493">
    <w:abstractNumId w:val="11"/>
  </w:num>
  <w:num w:numId="7" w16cid:durableId="1413314536">
    <w:abstractNumId w:val="10"/>
  </w:num>
  <w:num w:numId="8" w16cid:durableId="153037716">
    <w:abstractNumId w:val="2"/>
  </w:num>
  <w:num w:numId="9" w16cid:durableId="188418262">
    <w:abstractNumId w:val="5"/>
  </w:num>
  <w:num w:numId="10" w16cid:durableId="800146488">
    <w:abstractNumId w:val="12"/>
  </w:num>
  <w:num w:numId="11" w16cid:durableId="708455997">
    <w:abstractNumId w:val="0"/>
  </w:num>
  <w:num w:numId="12" w16cid:durableId="585766205">
    <w:abstractNumId w:val="15"/>
  </w:num>
  <w:num w:numId="13" w16cid:durableId="1639409982">
    <w:abstractNumId w:val="7"/>
  </w:num>
  <w:num w:numId="14" w16cid:durableId="1475492149">
    <w:abstractNumId w:val="14"/>
  </w:num>
  <w:num w:numId="15" w16cid:durableId="357701296">
    <w:abstractNumId w:val="3"/>
  </w:num>
  <w:num w:numId="16" w16cid:durableId="5394390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53C"/>
    <w:rsid w:val="0009069C"/>
    <w:rsid w:val="000D6663"/>
    <w:rsid w:val="001A41B5"/>
    <w:rsid w:val="00334C45"/>
    <w:rsid w:val="00523917"/>
    <w:rsid w:val="00601606"/>
    <w:rsid w:val="006113F5"/>
    <w:rsid w:val="006A09FD"/>
    <w:rsid w:val="007C40C9"/>
    <w:rsid w:val="00896AFC"/>
    <w:rsid w:val="009B748F"/>
    <w:rsid w:val="00A719E6"/>
    <w:rsid w:val="00A766CD"/>
    <w:rsid w:val="00A97BC6"/>
    <w:rsid w:val="00B5288D"/>
    <w:rsid w:val="00BF0BB4"/>
    <w:rsid w:val="00CB78F5"/>
    <w:rsid w:val="00CE1341"/>
    <w:rsid w:val="00D91EA7"/>
    <w:rsid w:val="00E4153C"/>
    <w:rsid w:val="00EB5DD9"/>
    <w:rsid w:val="00F51531"/>
    <w:rsid w:val="00F60EDA"/>
    <w:rsid w:val="7604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A795B"/>
  <w15:docId w15:val="{B7D2A01C-94D4-4F45-9A22-59CB4F6B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Courier" w:hAnsi="Courier" w:cs="Courier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1FB"/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0631FB"/>
    <w:pPr>
      <w:ind w:left="720"/>
      <w:contextualSpacing/>
    </w:pPr>
  </w:style>
  <w:style w:type="character" w:styleId="Hyperlink">
    <w:name w:val="Hyperlink"/>
    <w:uiPriority w:val="99"/>
    <w:rsid w:val="000631FB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0631FB"/>
    <w:rPr>
      <w:rFonts w:ascii="Courier" w:eastAsia="Times New Roman" w:hAnsi="Courier" w:cs="Times New Roman"/>
      <w:sz w:val="24"/>
      <w:szCs w:val="20"/>
    </w:rPr>
  </w:style>
  <w:style w:type="paragraph" w:customStyle="1" w:styleId="paragraph">
    <w:name w:val="paragraph"/>
    <w:basedOn w:val="Normal"/>
    <w:rsid w:val="006A03C5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6A03C5"/>
  </w:style>
  <w:style w:type="character" w:customStyle="1" w:styleId="eop">
    <w:name w:val="eop"/>
    <w:basedOn w:val="DefaultParagraphFont"/>
    <w:rsid w:val="006A03C5"/>
  </w:style>
  <w:style w:type="paragraph" w:styleId="Header">
    <w:name w:val="header"/>
    <w:basedOn w:val="Normal"/>
    <w:link w:val="Head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523917"/>
    <w:pPr>
      <w:widowControl/>
    </w:pPr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57BA7AC1FA34BA83921959CECDE26" ma:contentTypeVersion="4" ma:contentTypeDescription="Create a new document." ma:contentTypeScope="" ma:versionID="7a62518e43d69640c8658d0acfe5e1f8">
  <xsd:schema xmlns:xsd="http://www.w3.org/2001/XMLSchema" xmlns:xs="http://www.w3.org/2001/XMLSchema" xmlns:p="http://schemas.microsoft.com/office/2006/metadata/properties" xmlns:ns2="f79ca6b1-5bb8-452f-888d-417a677c300c" xmlns:ns3="78654eb3-51e5-4db6-9039-7f05207b1247" targetNamespace="http://schemas.microsoft.com/office/2006/metadata/properties" ma:root="true" ma:fieldsID="bc54d129b5ab3287f3eed1c218ef8575" ns2:_="" ns3:_="">
    <xsd:import namespace="f79ca6b1-5bb8-452f-888d-417a677c300c"/>
    <xsd:import namespace="78654eb3-51e5-4db6-9039-7f05207b1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ca6b1-5bb8-452f-888d-417a677c30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54eb3-51e5-4db6-9039-7f05207b1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DG0GcGTnDo9nLKiyQBc6eymluw==">AMUW2mWk2CJEShySPb5OJRisa/ss3yS6vb+/iFQleFJtEkpVQw4ypmH4z6mISQNWnA6qNjlsMsjYRsfmZac/3Q1TzLn2qwTbxZKAMdwwGcjMRclklFFfn+c=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BCC5D4-0F54-4C6C-B0D6-68FC79FBF4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12BF27-164A-4055-B407-B58BE44E2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9ca6b1-5bb8-452f-888d-417a677c300c"/>
    <ds:schemaRef ds:uri="78654eb3-51e5-4db6-9039-7f05207b1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FE606584-9CBC-4B77-B4F8-F8846BF213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Fish</dc:creator>
  <cp:lastModifiedBy>Alexander, Angie</cp:lastModifiedBy>
  <cp:revision>2</cp:revision>
  <dcterms:created xsi:type="dcterms:W3CDTF">2025-02-03T15:07:00Z</dcterms:created>
  <dcterms:modified xsi:type="dcterms:W3CDTF">2025-02-03T15:07:00Z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0x0101004A757BA7AC1FA34BA83921959CECDE26</vt:lpwstr>
  </property>
</Properties>
</file>